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 DE COMUNICACIÓN PÚBLICA DE USO NO EXCLUSIVO DE MATERIAL PROMOCIONAL </w:t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Conste por el presente documento una licencia de comunicación pública de uso no exclusivo respecto del material promocional (en adelante, la “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LICENCIA”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) que otorga:</w:t>
      </w:r>
    </w:p>
    <w:p w:rsidR="00000000" w:rsidDel="00000000" w:rsidP="00000000" w:rsidRDefault="00000000" w:rsidRPr="00000000" w14:paraId="00000004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jurídica:</w:t>
      </w:r>
    </w:p>
    <w:p w:rsidR="00000000" w:rsidDel="00000000" w:rsidP="00000000" w:rsidRDefault="00000000" w:rsidRPr="00000000" w14:paraId="00000006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tabs>
          <w:tab w:val="left" w:leader="none" w:pos="375"/>
        </w:tabs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_________________,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R.U.C. N° ______________, con domicilio legal en ______________, distrito de _________, provincia de _______ y departamento de ___________, debidamente representada por su ____________, el (la) señor(a) ______________, identificado(a) con D.N.I. N° _____________, con facultades inscritas en la partida registral N° ____________ del Registro de Personas Jurídicas de ____________, en adelante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;  </w:t>
      </w:r>
    </w:p>
    <w:p w:rsidR="00000000" w:rsidDel="00000000" w:rsidP="00000000" w:rsidRDefault="00000000" w:rsidRPr="00000000" w14:paraId="00000008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{En caso de ser persona natural:</w:t>
      </w:r>
    </w:p>
    <w:p w:rsidR="00000000" w:rsidDel="00000000" w:rsidP="00000000" w:rsidRDefault="00000000" w:rsidRPr="00000000" w14:paraId="0000000A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tabs>
          <w:tab w:val="left" w:leader="none" w:pos="375"/>
        </w:tabs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________________,</w:t>
      </w:r>
      <w:r w:rsidDel="00000000" w:rsidR="00000000" w:rsidRPr="00000000">
        <w:rPr>
          <w:rFonts w:ascii="Arial" w:cs="Arial" w:eastAsia="Arial" w:hAnsi="Arial"/>
          <w:smallCaps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R.U.C. N° _______________ e identificada con D.N.I N° _______________, con domicilio legal en _______________, distrito de ____________, provincia de _____________ y departamento de ___________, en adelante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BENEFICIARIO.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}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hanging="720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A favor del,</w:t>
      </w:r>
    </w:p>
    <w:p w:rsidR="00000000" w:rsidDel="00000000" w:rsidP="00000000" w:rsidRDefault="00000000" w:rsidRPr="00000000" w14:paraId="0000000E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 DE CULTURA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con R.U.C. N° 20537630222, con domicilio legal en avenida Javier Prado Este N° 2465, distrito de San Borja, provincia y departamento de Lima, en adelante el “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MINISTERIO”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firstLine="0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Cuando en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se haga referencia conjunta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y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se les denominará conjuntamente como las “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PARTES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”; y cuando se haga referencia individual, como la “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PARTE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”.</w:t>
      </w:r>
    </w:p>
    <w:p w:rsidR="00000000" w:rsidDel="00000000" w:rsidP="00000000" w:rsidRDefault="00000000" w:rsidRPr="00000000" w14:paraId="00000012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se suscribe de acuerdo a los términos y condiciones siguientes:</w:t>
      </w:r>
    </w:p>
    <w:p w:rsidR="00000000" w:rsidDel="00000000" w:rsidP="00000000" w:rsidRDefault="00000000" w:rsidRPr="00000000" w14:paraId="00000014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PRIMERA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ANTECEDENTES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Con fecha ________________, mediante Resolución Directoral Nº ____________-DGIA/MC,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declaró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como uno de los ganadores del ______________________________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correspondiente al año ______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(en adelante,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“CONCURSO”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)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por el proyecto titulado “__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______________”, (en adelante,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).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Con fecha _____________,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y el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suscriben el Acta de Compromiso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N° ______________,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en adelante, el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ACTA DE COMPROMISO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)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Asimismo, conforme al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ACTA DE COMPROMISO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otorgará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, una (01) licencia de comunicación pública del material promocional de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, de acuerdo al formato aprobado por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MINISTERIO.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La licencia será gratuita, de manera no exclusiva,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incluir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á la difusión y adecuación para piezas promocionales,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para el territorio nacional e indefinida, desde la fecha de emisión del certificado de cumplimiento.</w:t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SEGUNDA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OBJETO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Mediante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autoriza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MINISTERIO,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de manera no exclusiva, la comunicación pública del material promocional de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, conforme a los términos y condiciones establecidos en el presente documento.</w:t>
      </w:r>
    </w:p>
    <w:p w:rsidR="00000000" w:rsidDel="00000000" w:rsidP="00000000" w:rsidRDefault="00000000" w:rsidRPr="00000000" w14:paraId="0000001E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TERCERA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DEL MATERIAL PROMOCIONAL DE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Para los fines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se entenderá por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vertAlign w:val="baseline"/>
          <w:rtl w:val="0"/>
        </w:rPr>
        <w:t xml:space="preserve"> de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la versión final entregada como tal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MINISTERIO,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así como cualquier otra versión futura, modificación o actualización posterior. </w:t>
      </w:r>
    </w:p>
    <w:p w:rsidR="00000000" w:rsidDel="00000000" w:rsidP="00000000" w:rsidRDefault="00000000" w:rsidRPr="00000000" w14:paraId="00000022">
      <w:pPr>
        <w:jc w:val="both"/>
        <w:rPr>
          <w:rFonts w:ascii="Arial" w:cs="Arial" w:eastAsia="Arial" w:hAnsi="Arial"/>
          <w:b w:val="0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2410" w:hanging="2410"/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CUARTA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DE LAS DECLARACIONES DEL BENEFICIARIO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declara y garantiza: </w:t>
      </w:r>
    </w:p>
    <w:p w:rsidR="00000000" w:rsidDel="00000000" w:rsidP="00000000" w:rsidRDefault="00000000" w:rsidRPr="00000000" w14:paraId="00000026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Ser legítimo titular de los derechos de autor y/o contar con las autorizaciones necesarias y suficientes respecto de todos los elementos de propiedad intelectual y/o industrial incluidos en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lo cual comprende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la imagen de los artistas intérpretes y ejecutantes que hayan participado en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mism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. En ese sentido, durante la vigencia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se obliga a mantener todos y cada uno de los derechos, licencias, poderes y/o permisos necesarios y suficientes con el fin de cumplir con el objeto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y a no realizar ningún acto o celebrar ningún contrato que pueda interferir de forma alguna con los mismos. 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firstLine="0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no vulnera ningún contrato o acto celebrado con ningún tercero con anticipación, de lo contrario, en caso se generase dicha vulneración,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será absolutamente responsable de todas y cada una de las acciones y consecuencias que se deriven ante cualquier reclamación o demanda judicial o extrajudicial que se interponga y afecte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firstLine="0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Ha cumplido con pagar por adelantado y de manera directa cualquier pago por concepto de regalías, derechos de autor y/o derechos conexos, que se generen por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del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se obliga a realizar las gestiones que sean necesarias ante las sociedades de gestión colectiva para cumplir con lo establecido en la presente cláusula.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Que los datos suministrados y los que suministre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en un futuro, son y serán ciertos y comprobables y, de ser necesario, se procederá a su verificación. En caso de comprobarse fraude o falsedad en la declaración, información o en la documentación presentada, se aplicará lo dispuesto en el Título XIX Delitos contra la Fe Pública, del Código Penal.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QUINTA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DE LA COMUNICACIÓN PÚBLICA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Para efectos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del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de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implica su proyección o exhibición pública, por cualquier medio o procedimiento, existentes o por existir.</w:t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605"/>
        </w:tabs>
        <w:ind w:left="426" w:firstLine="0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ab/>
      </w:r>
    </w:p>
    <w:p w:rsidR="00000000" w:rsidDel="00000000" w:rsidP="00000000" w:rsidRDefault="00000000" w:rsidRPr="00000000" w14:paraId="00000033">
      <w:pPr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podrá realizar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del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de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34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A través de cualquiera de sus órganos y/o dependencias, en el marco de sus funciones,</w:t>
      </w:r>
    </w:p>
    <w:p w:rsidR="00000000" w:rsidDel="00000000" w:rsidP="00000000" w:rsidRDefault="00000000" w:rsidRPr="00000000" w14:paraId="00000035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En espacios y/o ambientes del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o, de ser el caso, de terceros, en tanto se realice en el marco de una actividad de la cual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sea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PARTE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</w:t>
      </w:r>
    </w:p>
    <w:p w:rsidR="00000000" w:rsidDel="00000000" w:rsidP="00000000" w:rsidRDefault="00000000" w:rsidRPr="00000000" w14:paraId="00000036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11"/>
        </w:tabs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Con fines no lucrativos. </w:t>
      </w:r>
    </w:p>
    <w:p w:rsidR="00000000" w:rsidDel="00000000" w:rsidP="00000000" w:rsidRDefault="00000000" w:rsidRPr="00000000" w14:paraId="00000037">
      <w:pPr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tabs>
          <w:tab w:val="left" w:leader="none" w:pos="3393"/>
        </w:tabs>
        <w:ind w:left="425.19685039370086" w:hanging="425.19685039370086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5.3.</w:t>
        <w:tab/>
        <w:t xml:space="preserve">Asimismo, en el marco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autoriza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 la difusión y adecuación para piezas promocionales, así como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utilizar fragmentos del material promocional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la finalidad de desarrollar material promocional, el mismo que podrá ser exhibido, por cualquier medio o procedimiento, en las actividades que organice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tabs>
          <w:tab w:val="left" w:leader="none" w:pos="3393"/>
        </w:tabs>
        <w:jc w:val="both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u w:val="singl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SEXTA: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 DE LA REPRODUCCIÓN Y TRANSFORMACIÓN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En el marco de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la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reproducción (obtención de copias de una obra, por cualquier forma o procedimiento) del material promocional de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con el fin de contar con copias disponibles para realizar la comunicación pública de la misma, así como para fines de su preservación.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Asimismo,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la transformación (para efectos de subtitulado e inclusión de marcas y/o logotipos)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del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de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así como la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difusión y adecuación para piezas promocionales,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única y exclusivamente en el marco de la ejecución de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3F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La reproducción y transformación del material promocional de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sólo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podrán ser realizadas por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a través de la Dirección del Audiovisual, la Fonografía y los Nuevos Medios.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SÉPTIMA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DE LA CONTRAPRESTACIÓN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Las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PARTES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declaran que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se otorga de manera gratuita. </w:t>
      </w:r>
    </w:p>
    <w:p w:rsidR="00000000" w:rsidDel="00000000" w:rsidP="00000000" w:rsidRDefault="00000000" w:rsidRPr="00000000" w14:paraId="00000045">
      <w:pPr>
        <w:tabs>
          <w:tab w:val="left" w:leader="none" w:pos="3393"/>
        </w:tabs>
        <w:ind w:left="3393" w:hanging="3393"/>
        <w:jc w:val="both"/>
        <w:rPr>
          <w:rFonts w:ascii="Arial" w:cs="Arial" w:eastAsia="Arial" w:hAnsi="Arial"/>
          <w:b w:val="0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OCTAVA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DEL TERRITORIO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Respecto de la comunicación pública del material promocional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los efectos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se limitan al territorio nacional.</w:t>
      </w:r>
    </w:p>
    <w:p w:rsidR="00000000" w:rsidDel="00000000" w:rsidP="00000000" w:rsidRDefault="00000000" w:rsidRPr="00000000" w14:paraId="00000049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En caso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, en el marco de sus funciones, desee realizar la comunicación pública del material promocional d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en el extranjero, deberá consultarle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4B">
      <w:pPr>
        <w:jc w:val="both"/>
        <w:rPr>
          <w:rFonts w:ascii="Arial" w:cs="Arial" w:eastAsia="Arial" w:hAnsi="Arial"/>
          <w:b w:val="0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NOVENA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VIGENCIA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se otorga de forma indefinida, desde la fecha de emisión del certificado de cumplimiento. </w:t>
      </w:r>
    </w:p>
    <w:p w:rsidR="00000000" w:rsidDel="00000000" w:rsidP="00000000" w:rsidRDefault="00000000" w:rsidRPr="00000000" w14:paraId="0000004F">
      <w:pPr>
        <w:jc w:val="both"/>
        <w:rPr>
          <w:rFonts w:ascii="Arial" w:cs="Arial" w:eastAsia="Arial" w:hAnsi="Arial"/>
          <w:b w:val="0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DÉCIMA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INCUMPLIMIENTO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En el marco del artículo 1342° del Código Civil Peruano,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podrá exigir el cumplimiento de las obligaciones previstas en el presente documento. </w:t>
      </w:r>
    </w:p>
    <w:p w:rsidR="00000000" w:rsidDel="00000000" w:rsidP="00000000" w:rsidRDefault="00000000" w:rsidRPr="00000000" w14:paraId="00000053">
      <w:pPr>
        <w:jc w:val="both"/>
        <w:rPr>
          <w:rFonts w:ascii="Arial" w:cs="Arial" w:eastAsia="Arial" w:hAnsi="Arial"/>
          <w:b w:val="0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DÉCIMO PRIMERA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INDEMNIDAD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ind w:left="566.9291338582675"/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11.1 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se obliga a asumir expresa y personalmente, y mantener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indemne de cualquier tipo de contingencia, derivada de una reclamación, denuncia, demanda o cualquier acción legal en la cual se invoque la violación a derechos de autor, de imagen, derechos conexos, derechos fundamentales o de cualquier otra clase en relación con el material promocional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y/o todos y cada uno de los elementos que la componen en sus más amplios términos. </w:t>
      </w:r>
    </w:p>
    <w:p w:rsidR="00000000" w:rsidDel="00000000" w:rsidP="00000000" w:rsidRDefault="00000000" w:rsidRPr="00000000" w14:paraId="00000057">
      <w:pPr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ind w:left="566.9291338582675"/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11.2 En consecuencia, en caso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sea notificado acerca de alguna denuncia, reclamación, demanda, o acción legal, comunicará de este hecho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y éste quedará obligado a responder por tales reclamaciones, denuncias y/o acciones legales, así como a disponer de todos los medios necesarios para mantener indemne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asumiendo las costas, costos y cualquier gasto en el que incurra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. Las órdenes de servicio o facturas de los gastos antes referidos constituirán prueba sumaria para realizar el cobro respectivo.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DÉCIMO SEGUNDA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DOMICILIO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Se considera como domicilio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el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consignado en la parte introductoria del presente documento, salvo se notifique el cambio de domicilio mediante carta simple. El cambio de domicilio regirá a los cinco (5) días hábiles siguientes al ingreso de la comunicación por Mesa de Partes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MINISTERIO.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DÉCIMO TERCERA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DISPOSICIONES COMPLEMENTARIAS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393"/>
        </w:tabs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393"/>
        </w:tabs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En todo lo no previsto en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resultan aplicables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ACTA DE COMPROMISO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; la Ley sobre el Derecho de Autor, aprobada por Decreto Legislativo N° 822 y sus modificatorias; el Código Civil, aprobado Decreto Legislativo N° 295 y sus modificatorias; las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bases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de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CONCURSO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y toda norma que resulte aplicable.</w:t>
      </w:r>
    </w:p>
    <w:p w:rsidR="00000000" w:rsidDel="00000000" w:rsidP="00000000" w:rsidRDefault="00000000" w:rsidRPr="00000000" w14:paraId="00000061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En señal de conformidad,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suscribe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en la ciudad de Lima, con fecha …………………….</w:t>
      </w:r>
    </w:p>
    <w:p w:rsidR="00000000" w:rsidDel="00000000" w:rsidP="00000000" w:rsidRDefault="00000000" w:rsidRPr="00000000" w14:paraId="00000063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jurídica:</w:t>
      </w:r>
    </w:p>
    <w:p w:rsidR="00000000" w:rsidDel="00000000" w:rsidP="00000000" w:rsidRDefault="00000000" w:rsidRPr="00000000" w14:paraId="00000068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________________________________</w:t>
        <w:tab/>
        <w:tab/>
        <w:tab/>
      </w:r>
    </w:p>
    <w:p w:rsidR="00000000" w:rsidDel="00000000" w:rsidP="00000000" w:rsidRDefault="00000000" w:rsidRPr="00000000" w14:paraId="0000006B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(NOMBRE DEL BENEFICIARIO) </w:t>
      </w:r>
    </w:p>
    <w:p w:rsidR="00000000" w:rsidDel="00000000" w:rsidP="00000000" w:rsidRDefault="00000000" w:rsidRPr="00000000" w14:paraId="0000006C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Nombre de representante legal </w:t>
      </w:r>
    </w:p>
    <w:p w:rsidR="00000000" w:rsidDel="00000000" w:rsidP="00000000" w:rsidRDefault="00000000" w:rsidRPr="00000000" w14:paraId="0000006D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Cargo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D.N.I. Nº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6F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natural:</w:t>
      </w:r>
    </w:p>
    <w:p w:rsidR="00000000" w:rsidDel="00000000" w:rsidP="00000000" w:rsidRDefault="00000000" w:rsidRPr="00000000" w14:paraId="00000072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________________________________</w:t>
        <w:tab/>
        <w:tab/>
        <w:tab/>
      </w:r>
    </w:p>
    <w:p w:rsidR="00000000" w:rsidDel="00000000" w:rsidP="00000000" w:rsidRDefault="00000000" w:rsidRPr="00000000" w14:paraId="00000074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(NOMBRE DEL BENEFICIARIO)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D.N.I. Nº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76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505.0" w:type="dxa"/>
        <w:jc w:val="left"/>
        <w:tblInd w:w="-80.0" w:type="dxa"/>
        <w:tblLayout w:type="fixed"/>
        <w:tblLook w:val="0000"/>
      </w:tblPr>
      <w:tblGrid>
        <w:gridCol w:w="4252"/>
        <w:gridCol w:w="4253"/>
        <w:tblGridChange w:id="0">
          <w:tblGrid>
            <w:gridCol w:w="4252"/>
            <w:gridCol w:w="4253"/>
          </w:tblGrid>
        </w:tblGridChange>
      </w:tblGrid>
      <w:tr>
        <w:trPr>
          <w:cantSplit w:val="0"/>
          <w:trHeight w:val="610.95703125" w:hRule="atLeast"/>
          <w:tblHeader w:val="0"/>
        </w:trPr>
        <w:tc>
          <w:tcPr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ind w:lef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jc w:val="center"/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  </w:t>
            </w:r>
          </w:p>
        </w:tc>
      </w:tr>
      <w:tr>
        <w:trPr>
          <w:cantSplit w:val="0"/>
          <w:trHeight w:val="128" w:hRule="atLeast"/>
          <w:tblHeader w:val="0"/>
        </w:trPr>
        <w:tc>
          <w:tcPr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93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   </w:t>
            </w:r>
          </w:p>
        </w:tc>
      </w:tr>
    </w:tbl>
    <w:p w:rsidR="00000000" w:rsidDel="00000000" w:rsidP="00000000" w:rsidRDefault="00000000" w:rsidRPr="00000000" w14:paraId="000000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ind w:left="720" w:firstLine="0"/>
        <w:jc w:val="both"/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9" w:w="11907" w:orient="portrait"/>
      <w:pgMar w:bottom="551.5748031496071" w:top="1701" w:left="1701" w:right="1701" w:header="567" w:footer="62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ourier New"/>
  <w:font w:name="Formata CondensedSC"/>
  <w:font w:name="Formata LightCondensed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center"/>
      <w:rPr>
        <w:color w:val="000000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>
        <w:color w:val="000000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center" w:leader="none" w:pos="4961"/>
        <w:tab w:val="left" w:leader="none" w:pos="7485"/>
        <w:tab w:val="right" w:leader="none" w:pos="8504"/>
      </w:tabs>
      <w:ind w:right="-142" w:firstLine="709"/>
      <w:rPr>
        <w:rFonts w:ascii="Arial" w:cs="Arial" w:eastAsia="Arial" w:hAnsi="Arial"/>
        <w:b w:val="0"/>
        <w:color w:val="000000"/>
        <w:vertAlign w:val="baseline"/>
      </w:rPr>
    </w:pPr>
    <w:r w:rsidDel="00000000" w:rsidR="00000000" w:rsidRPr="00000000">
      <w:rPr>
        <w:rFonts w:ascii="Formata CondensedSC" w:cs="Formata CondensedSC" w:eastAsia="Formata CondensedSC" w:hAnsi="Formata CondensedSC"/>
        <w:color w:val="000000"/>
        <w:vertAlign w:val="baseline"/>
        <w:rtl w:val="0"/>
      </w:rPr>
      <w:tab/>
      <w:t xml:space="preserve">      </w:t>
      <w:tab/>
      <w:tab/>
      <w:tab/>
      <w:tab/>
      <w:tab/>
      <w:tab/>
      <w:t xml:space="preserve">                                                                                                                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>
        <w:rFonts w:ascii="Formata LightCondensed" w:cs="Formata LightCondensed" w:eastAsia="Formata LightCondensed" w:hAnsi="Formata LightCondensed"/>
        <w:color w:val="000000"/>
        <w:sz w:val="20"/>
        <w:szCs w:val="20"/>
        <w:vertAlign w:val="baseline"/>
      </w:rPr>
    </w:pPr>
    <w:r w:rsidDel="00000000" w:rsidR="00000000" w:rsidRPr="00000000">
      <w:rPr/>
      <w:drawing>
        <wp:anchor allowOverlap="1" behindDoc="0" distB="0" distT="0" distL="114300" distR="114300" hidden="0" layoutInCell="1" locked="0" relativeHeight="0" simplePos="0">
          <wp:simplePos x="0" y="0"/>
          <wp:positionH relativeFrom="leftMargin">
            <wp:align>left</wp:align>
          </wp:positionH>
          <wp:positionV relativeFrom="page">
            <wp:posOffset>396240</wp:posOffset>
          </wp:positionV>
          <wp:extent cx="2753995" cy="558165"/>
          <wp:effectExtent b="0" l="0" r="0" t="0"/>
          <wp:wrapSquare wrapText="bothSides" distB="0" distT="0" distL="114300" distR="11430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-2655" l="0" r="54365" t="0"/>
                  <a:stretch>
                    <a:fillRect/>
                  </a:stretch>
                </pic:blipFill>
                <pic:spPr>
                  <a:xfrm>
                    <a:off x="0" y="0"/>
                    <a:ext cx="2753995" cy="55816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decimal"/>
      <w:lvlText w:val="%1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vertAlign w:val="baseline"/>
      </w:rPr>
    </w:lvl>
  </w:abstractNum>
  <w:abstractNum w:abstractNumId="3">
    <w:lvl w:ilvl="0">
      <w:start w:val="1"/>
      <w:numFmt w:val="decimal"/>
      <w:lvlText w:val="3.%1."/>
      <w:lvlJc w:val="left"/>
      <w:pPr>
        <w:ind w:left="502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5">
    <w:lvl w:ilvl="0">
      <w:start w:val="1"/>
      <w:numFmt w:val="lowerLetter"/>
      <w:lvlText w:val="%1."/>
      <w:lvlJc w:val="right"/>
      <w:pPr>
        <w:ind w:left="7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vertAlign w:val="baseli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5.%2."/>
      <w:lvlJc w:val="left"/>
      <w:pPr>
        <w:ind w:left="2705" w:hanging="720"/>
      </w:pPr>
      <w:rPr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68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